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2E73C136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541B1">
        <w:rPr>
          <w:b/>
          <w:szCs w:val="26"/>
        </w:rPr>
        <w:t>3</w:t>
      </w:r>
      <w:r w:rsidR="00135D1B">
        <w:rPr>
          <w:b/>
          <w:szCs w:val="26"/>
        </w:rPr>
        <w:t>.1</w:t>
      </w:r>
      <w:r w:rsidR="008541B1">
        <w:rPr>
          <w:b/>
          <w:szCs w:val="26"/>
        </w:rPr>
        <w:t>2</w:t>
      </w:r>
      <w:r>
        <w:rPr>
          <w:b/>
          <w:szCs w:val="26"/>
        </w:rPr>
        <w:t xml:space="preserve">.2021 № </w:t>
      </w:r>
      <w:r w:rsidR="008740AB">
        <w:rPr>
          <w:b/>
          <w:szCs w:val="26"/>
        </w:rPr>
        <w:t>8</w:t>
      </w:r>
      <w:r w:rsidR="00D95DAC">
        <w:rPr>
          <w:b/>
          <w:szCs w:val="26"/>
        </w:rPr>
        <w:t>/2</w:t>
      </w:r>
      <w:r w:rsidR="008541B1">
        <w:rPr>
          <w:b/>
          <w:szCs w:val="26"/>
        </w:rPr>
        <w:t>7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55D024A7" w14:textId="77777777" w:rsidR="008740AB" w:rsidRPr="008740AB" w:rsidRDefault="008740AB" w:rsidP="008740AB">
      <w:pPr>
        <w:jc w:val="center"/>
        <w:rPr>
          <w:b/>
          <w:sz w:val="26"/>
          <w:szCs w:val="26"/>
          <w:lang w:eastAsia="ru-RU"/>
        </w:rPr>
      </w:pPr>
      <w:r w:rsidRPr="008740AB">
        <w:rPr>
          <w:b/>
          <w:sz w:val="26"/>
          <w:szCs w:val="26"/>
          <w:lang w:eastAsia="ru-RU"/>
        </w:rPr>
        <w:t>Об установлении величины коэффициента соответствия платы (К</w:t>
      </w:r>
      <w:r w:rsidRPr="008740AB">
        <w:rPr>
          <w:b/>
          <w:sz w:val="26"/>
          <w:szCs w:val="26"/>
          <w:vertAlign w:val="subscript"/>
          <w:lang w:eastAsia="ru-RU"/>
        </w:rPr>
        <w:t>с)</w:t>
      </w:r>
      <w:r w:rsidRPr="008740AB">
        <w:rPr>
          <w:b/>
          <w:sz w:val="26"/>
          <w:szCs w:val="26"/>
          <w:lang w:eastAsia="ru-RU"/>
        </w:rPr>
        <w:t xml:space="preserve"> для расчета размера платы за пользование жилым помещением (платы за наем) для нанимателей жилых помещений по договорам социального найма, коммерческого найма и договорам найма жилых помещений государственного или муниципального жилищного фонда Городского округа Шатура</w:t>
      </w:r>
    </w:p>
    <w:p w14:paraId="2D1AF0D6" w14:textId="77777777" w:rsidR="008740AB" w:rsidRDefault="008740AB" w:rsidP="008740AB">
      <w:pPr>
        <w:jc w:val="center"/>
        <w:rPr>
          <w:b/>
          <w:sz w:val="26"/>
          <w:szCs w:val="26"/>
          <w:lang w:eastAsia="ru-RU"/>
        </w:rPr>
      </w:pPr>
    </w:p>
    <w:p w14:paraId="0865F178" w14:textId="77777777" w:rsidR="008740AB" w:rsidRPr="008740AB" w:rsidRDefault="008740AB" w:rsidP="008740AB">
      <w:pPr>
        <w:jc w:val="center"/>
        <w:rPr>
          <w:b/>
          <w:sz w:val="26"/>
          <w:szCs w:val="26"/>
          <w:lang w:eastAsia="ru-RU"/>
        </w:rPr>
      </w:pPr>
    </w:p>
    <w:p w14:paraId="7D96173B" w14:textId="77777777" w:rsidR="008740AB" w:rsidRPr="008740AB" w:rsidRDefault="008740AB" w:rsidP="008740AB">
      <w:pPr>
        <w:ind w:firstLine="540"/>
        <w:jc w:val="both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>В соответств</w:t>
      </w:r>
      <w:bookmarkStart w:id="0" w:name="_GoBack"/>
      <w:bookmarkEnd w:id="0"/>
      <w:r w:rsidRPr="008740AB">
        <w:rPr>
          <w:sz w:val="26"/>
          <w:szCs w:val="26"/>
          <w:lang w:eastAsia="ru-RU"/>
        </w:rPr>
        <w:t xml:space="preserve">ии с Жилищным </w:t>
      </w:r>
      <w:hyperlink r:id="rId7" w:history="1">
        <w:r w:rsidRPr="008740AB">
          <w:rPr>
            <w:sz w:val="26"/>
            <w:szCs w:val="26"/>
            <w:lang w:eastAsia="ru-RU"/>
          </w:rPr>
          <w:t>кодексом</w:t>
        </w:r>
      </w:hyperlink>
      <w:r w:rsidRPr="008740AB">
        <w:rPr>
          <w:sz w:val="26"/>
          <w:szCs w:val="26"/>
          <w:lang w:eastAsia="ru-RU"/>
        </w:rPr>
        <w:t xml:space="preserve"> Российской Федерации, Федеральным </w:t>
      </w:r>
      <w:hyperlink r:id="rId8" w:history="1">
        <w:r w:rsidRPr="008740AB">
          <w:rPr>
            <w:sz w:val="26"/>
            <w:szCs w:val="26"/>
            <w:lang w:eastAsia="ru-RU"/>
          </w:rPr>
          <w:t>законом</w:t>
        </w:r>
      </w:hyperlink>
      <w:r w:rsidRPr="008740AB">
        <w:rPr>
          <w:sz w:val="26"/>
          <w:szCs w:val="26"/>
          <w:lang w:eastAsia="ru-RU"/>
        </w:rPr>
        <w:t xml:space="preserve"> от 06.10.2003 N131-ФЗ «Об общих принципах организации местного самоуправления в Российской Федерации», решением Совета депутатов Городского округа Шатура от 26.11.2020 №7/8 «Об утверждении Положения о расчете размера платы за пользование помещением (платы за наем) для нанимателей жилых помещений по договорам социального найма, коммерческого найма и договорам найма жилых помещений государственного или муниципального жилищного фонда Городского округа Шатура», Совет депутатов </w:t>
      </w:r>
    </w:p>
    <w:p w14:paraId="02063C4E" w14:textId="77777777" w:rsidR="008740AB" w:rsidRPr="008740AB" w:rsidRDefault="008740AB" w:rsidP="008740AB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</w:p>
    <w:p w14:paraId="44443834" w14:textId="77777777" w:rsidR="008740AB" w:rsidRDefault="008740AB" w:rsidP="008740AB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>РЕШИЛ:</w:t>
      </w:r>
    </w:p>
    <w:p w14:paraId="64052BE1" w14:textId="77777777" w:rsidR="008740AB" w:rsidRPr="008740AB" w:rsidRDefault="008740AB" w:rsidP="008740AB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14:paraId="082D01C2" w14:textId="77777777" w:rsidR="008740AB" w:rsidRPr="008740AB" w:rsidRDefault="008740AB" w:rsidP="008740A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>Установить величину коэффициента соответствия платы (Кс) исходя из социально-экономических условий Городского округа Шатура, единой для всех категорий граждан, проживающих в Городском округе Шатура, и равной 0,125.</w:t>
      </w:r>
    </w:p>
    <w:p w14:paraId="41A911F2" w14:textId="77777777" w:rsidR="008740AB" w:rsidRPr="008740AB" w:rsidRDefault="008740AB" w:rsidP="008740A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>Признать утратившим силу решение Совета депутатов городского округа Шатура от 26.11.2020 №8/8 «Об установлении величины коэффициента соответствия платы (К</w:t>
      </w:r>
      <w:r w:rsidRPr="008740AB">
        <w:rPr>
          <w:sz w:val="26"/>
          <w:szCs w:val="26"/>
          <w:vertAlign w:val="subscript"/>
          <w:lang w:eastAsia="ru-RU"/>
        </w:rPr>
        <w:t xml:space="preserve">с) </w:t>
      </w:r>
      <w:r w:rsidRPr="008740AB">
        <w:rPr>
          <w:sz w:val="26"/>
          <w:szCs w:val="26"/>
          <w:lang w:eastAsia="ru-RU"/>
        </w:rPr>
        <w:t>для расчета размера платы за пользование жилым помещением (платы за наем) для нанимателей жилых помещений по договорам социального найма, коммерческого найма и договорам найма жилых помещений государственного или муниципального жилищного фонда городского округа Шатура».</w:t>
      </w:r>
    </w:p>
    <w:p w14:paraId="0E2239AC" w14:textId="77777777" w:rsidR="008740AB" w:rsidRPr="008740AB" w:rsidRDefault="008740AB" w:rsidP="008740A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>Настоящее решение вступает в силу с 01 января 2022 года.</w:t>
      </w:r>
    </w:p>
    <w:p w14:paraId="520B3D45" w14:textId="77777777" w:rsidR="008740AB" w:rsidRPr="008740AB" w:rsidRDefault="008740AB" w:rsidP="008740A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 xml:space="preserve">Опубликовать настоящее решение в газете «Большая Шатура». </w:t>
      </w:r>
    </w:p>
    <w:p w14:paraId="143A6C57" w14:textId="77777777" w:rsidR="008740AB" w:rsidRPr="008740AB" w:rsidRDefault="008740AB" w:rsidP="008740AB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>Контроль за исполнением настоящего решения возложить на комиссию Совета депутатов по экономическим, бюджетным и налоговым вопросам.</w:t>
      </w:r>
    </w:p>
    <w:p w14:paraId="205B0B24" w14:textId="77777777" w:rsidR="008740AB" w:rsidRPr="008740AB" w:rsidRDefault="008740AB" w:rsidP="008740AB">
      <w:pPr>
        <w:rPr>
          <w:sz w:val="26"/>
          <w:szCs w:val="26"/>
          <w:lang w:eastAsia="ru-RU"/>
        </w:rPr>
      </w:pPr>
    </w:p>
    <w:p w14:paraId="5FC72D22" w14:textId="77777777" w:rsidR="008740AB" w:rsidRPr="008740AB" w:rsidRDefault="008740AB" w:rsidP="008740AB">
      <w:pPr>
        <w:rPr>
          <w:sz w:val="26"/>
          <w:szCs w:val="26"/>
          <w:lang w:eastAsia="ru-RU"/>
        </w:rPr>
      </w:pPr>
    </w:p>
    <w:p w14:paraId="771B4F02" w14:textId="77777777" w:rsidR="008740AB" w:rsidRPr="008740AB" w:rsidRDefault="008740AB" w:rsidP="008740AB">
      <w:pPr>
        <w:rPr>
          <w:sz w:val="26"/>
          <w:szCs w:val="26"/>
          <w:lang w:eastAsia="ru-RU"/>
        </w:rPr>
      </w:pPr>
    </w:p>
    <w:p w14:paraId="6DB301E0" w14:textId="7A751034" w:rsidR="008740AB" w:rsidRPr="008740AB" w:rsidRDefault="008740AB" w:rsidP="008740AB">
      <w:pPr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 xml:space="preserve">Председатель Совета депутатов                                                               </w:t>
      </w:r>
      <w:r>
        <w:rPr>
          <w:sz w:val="26"/>
          <w:szCs w:val="26"/>
          <w:lang w:eastAsia="ru-RU"/>
        </w:rPr>
        <w:t xml:space="preserve">     </w:t>
      </w:r>
      <w:r w:rsidRPr="008740AB">
        <w:rPr>
          <w:sz w:val="26"/>
          <w:szCs w:val="26"/>
          <w:lang w:eastAsia="ru-RU"/>
        </w:rPr>
        <w:t>Д.</w:t>
      </w:r>
      <w:r>
        <w:rPr>
          <w:sz w:val="26"/>
          <w:szCs w:val="26"/>
          <w:lang w:eastAsia="ru-RU"/>
        </w:rPr>
        <w:t>Ю</w:t>
      </w:r>
      <w:r w:rsidRPr="008740AB">
        <w:rPr>
          <w:sz w:val="26"/>
          <w:szCs w:val="26"/>
          <w:lang w:eastAsia="ru-RU"/>
        </w:rPr>
        <w:t>. Янин</w:t>
      </w:r>
    </w:p>
    <w:p w14:paraId="075BDBD9" w14:textId="77777777" w:rsidR="008740AB" w:rsidRDefault="008740AB" w:rsidP="008740AB">
      <w:pPr>
        <w:rPr>
          <w:sz w:val="26"/>
          <w:szCs w:val="26"/>
          <w:lang w:eastAsia="ru-RU"/>
        </w:rPr>
      </w:pPr>
    </w:p>
    <w:p w14:paraId="35714EC6" w14:textId="77777777" w:rsidR="008740AB" w:rsidRPr="008740AB" w:rsidRDefault="008740AB" w:rsidP="008740AB">
      <w:pPr>
        <w:rPr>
          <w:sz w:val="26"/>
          <w:szCs w:val="26"/>
          <w:lang w:eastAsia="ru-RU"/>
        </w:rPr>
      </w:pPr>
    </w:p>
    <w:p w14:paraId="6A0DD5D7" w14:textId="77FB8D3A" w:rsidR="008740AB" w:rsidRPr="008740AB" w:rsidRDefault="008740AB" w:rsidP="008740AB">
      <w:pPr>
        <w:rPr>
          <w:sz w:val="26"/>
          <w:szCs w:val="26"/>
          <w:lang w:eastAsia="ru-RU"/>
        </w:rPr>
      </w:pPr>
      <w:r w:rsidRPr="008740AB">
        <w:rPr>
          <w:sz w:val="26"/>
          <w:szCs w:val="26"/>
          <w:lang w:eastAsia="ru-RU"/>
        </w:rPr>
        <w:t xml:space="preserve">Глава Городского округа Шатура                                                             </w:t>
      </w:r>
      <w:r>
        <w:rPr>
          <w:sz w:val="26"/>
          <w:szCs w:val="26"/>
          <w:lang w:eastAsia="ru-RU"/>
        </w:rPr>
        <w:t xml:space="preserve"> </w:t>
      </w:r>
      <w:r w:rsidRPr="008740AB">
        <w:rPr>
          <w:sz w:val="26"/>
          <w:szCs w:val="26"/>
          <w:lang w:eastAsia="ru-RU"/>
        </w:rPr>
        <w:t xml:space="preserve">А.В. </w:t>
      </w:r>
      <w:proofErr w:type="spellStart"/>
      <w:r w:rsidRPr="008740AB">
        <w:rPr>
          <w:sz w:val="26"/>
          <w:szCs w:val="26"/>
          <w:lang w:eastAsia="ru-RU"/>
        </w:rPr>
        <w:t>Артюхин</w:t>
      </w:r>
      <w:proofErr w:type="spellEnd"/>
    </w:p>
    <w:p w14:paraId="2FD19A48" w14:textId="77777777" w:rsidR="008740AB" w:rsidRPr="008740AB" w:rsidRDefault="008740AB" w:rsidP="008740AB">
      <w:pPr>
        <w:jc w:val="center"/>
        <w:rPr>
          <w:sz w:val="26"/>
          <w:szCs w:val="26"/>
          <w:lang w:eastAsia="ru-RU"/>
        </w:rPr>
      </w:pPr>
    </w:p>
    <w:p w14:paraId="4A475582" w14:textId="4320A113" w:rsidR="00056DE9" w:rsidRPr="00CA1C7A" w:rsidRDefault="00056DE9" w:rsidP="008740AB">
      <w:pPr>
        <w:jc w:val="center"/>
        <w:rPr>
          <w:sz w:val="26"/>
          <w:szCs w:val="26"/>
        </w:rPr>
      </w:pPr>
    </w:p>
    <w:sectPr w:rsidR="00056DE9" w:rsidRPr="00CA1C7A" w:rsidSect="00C16901">
      <w:headerReference w:type="default" r:id="rId9"/>
      <w:headerReference w:type="first" r:id="rId10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27FF" w14:textId="77777777" w:rsidR="00920D21" w:rsidRDefault="00920D21">
      <w:r>
        <w:separator/>
      </w:r>
    </w:p>
  </w:endnote>
  <w:endnote w:type="continuationSeparator" w:id="0">
    <w:p w14:paraId="697F11C9" w14:textId="77777777" w:rsidR="00920D21" w:rsidRDefault="009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E599" w14:textId="77777777" w:rsidR="00920D21" w:rsidRDefault="00920D21">
      <w:r>
        <w:separator/>
      </w:r>
    </w:p>
  </w:footnote>
  <w:footnote w:type="continuationSeparator" w:id="0">
    <w:p w14:paraId="6454F8D5" w14:textId="77777777" w:rsidR="00920D21" w:rsidRDefault="0092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CF41E12"/>
    <w:multiLevelType w:val="hybridMultilevel"/>
    <w:tmpl w:val="E9B6930A"/>
    <w:lvl w:ilvl="0" w:tplc="CB7E17DE">
      <w:start w:val="1"/>
      <w:numFmt w:val="decimal"/>
      <w:lvlText w:val="%1."/>
      <w:lvlJc w:val="left"/>
      <w:pPr>
        <w:ind w:left="1940" w:hanging="123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B69C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E2266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541B1"/>
    <w:rsid w:val="008609BE"/>
    <w:rsid w:val="00861B19"/>
    <w:rsid w:val="008740AB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2538"/>
    <w:rsid w:val="00905680"/>
    <w:rsid w:val="009066F7"/>
    <w:rsid w:val="00920D21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0631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E0A88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208CDE4950161830FB91A2AD3F2A134D9957573D72CD770A1EC915094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9208CDE4950161830FB91A2AD3F2A134E9055503672CD770A1EC91591AF7FDDDA7347070975A2014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2</cp:revision>
  <cp:lastPrinted>2021-12-23T13:38:00Z</cp:lastPrinted>
  <dcterms:created xsi:type="dcterms:W3CDTF">2021-12-23T13:39:00Z</dcterms:created>
  <dcterms:modified xsi:type="dcterms:W3CDTF">2021-12-23T13:39:00Z</dcterms:modified>
  <dc:language>en-US</dc:language>
</cp:coreProperties>
</file>